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7F" w:rsidRPr="004B48B8" w:rsidRDefault="000F6D7F" w:rsidP="000F6D7F">
      <w:pPr>
        <w:jc w:val="left"/>
        <w:rPr>
          <w:rFonts w:ascii="仿宋" w:eastAsia="仿宋" w:hAnsi="仿宋"/>
          <w:b/>
          <w:sz w:val="30"/>
          <w:szCs w:val="30"/>
        </w:rPr>
      </w:pPr>
      <w:r w:rsidRPr="004B48B8">
        <w:rPr>
          <w:rFonts w:ascii="仿宋" w:eastAsia="仿宋" w:hAnsi="仿宋" w:hint="eastAsia"/>
          <w:b/>
          <w:sz w:val="30"/>
          <w:szCs w:val="30"/>
        </w:rPr>
        <w:t>附件2：&lt;&lt;测量不确定度评定与表示&gt;&gt;应用研讨会回执表</w:t>
      </w:r>
    </w:p>
    <w:tbl>
      <w:tblPr>
        <w:tblW w:w="8744" w:type="dxa"/>
        <w:tblInd w:w="135" w:type="dxa"/>
        <w:tblLayout w:type="fixed"/>
        <w:tblLook w:val="0000"/>
      </w:tblPr>
      <w:tblGrid>
        <w:gridCol w:w="1672"/>
        <w:gridCol w:w="707"/>
        <w:gridCol w:w="996"/>
        <w:gridCol w:w="701"/>
        <w:gridCol w:w="1709"/>
        <w:gridCol w:w="1276"/>
        <w:gridCol w:w="1683"/>
      </w:tblGrid>
      <w:tr w:rsidR="000F6D7F" w:rsidTr="009F725B">
        <w:trPr>
          <w:trHeight w:val="55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ind w:firstLineChars="49" w:firstLine="103"/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单位名称</w:t>
            </w:r>
          </w:p>
        </w:tc>
        <w:tc>
          <w:tcPr>
            <w:tcW w:w="7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</w:p>
        </w:tc>
      </w:tr>
      <w:tr w:rsidR="000F6D7F" w:rsidTr="009F725B">
        <w:trPr>
          <w:trHeight w:val="50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ind w:firstLineChars="49" w:firstLine="103"/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通讯地址</w:t>
            </w:r>
          </w:p>
        </w:tc>
        <w:tc>
          <w:tcPr>
            <w:tcW w:w="7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</w:p>
        </w:tc>
      </w:tr>
      <w:tr w:rsidR="000F6D7F" w:rsidTr="009F725B">
        <w:trPr>
          <w:trHeight w:val="45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ind w:firstLineChars="98" w:firstLine="206"/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联系人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电话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  <w:r>
              <w:t>E-mail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</w:p>
        </w:tc>
      </w:tr>
      <w:tr w:rsidR="000F6D7F" w:rsidTr="009F725B">
        <w:trPr>
          <w:trHeight w:val="45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参加人员姓名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性别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职务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手机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  <w:b/>
                <w:color w:val="FF0000"/>
              </w:rPr>
            </w:pPr>
          </w:p>
        </w:tc>
      </w:tr>
      <w:tr w:rsidR="000F6D7F" w:rsidTr="009F725B">
        <w:trPr>
          <w:trHeight w:val="50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jc w:val="center"/>
              <w:rPr>
                <w:rFonts w:cs="宋体"/>
              </w:rPr>
            </w:pPr>
          </w:p>
        </w:tc>
      </w:tr>
      <w:tr w:rsidR="000F6D7F" w:rsidTr="009F725B">
        <w:trPr>
          <w:trHeight w:val="50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cs="宋体"/>
              </w:rPr>
            </w:pPr>
          </w:p>
        </w:tc>
      </w:tr>
      <w:tr w:rsidR="000F6D7F" w:rsidTr="009F725B">
        <w:trPr>
          <w:trHeight w:val="50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</w:tr>
      <w:tr w:rsidR="000F6D7F" w:rsidTr="009F725B">
        <w:trPr>
          <w:trHeight w:val="55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</w:tr>
      <w:tr w:rsidR="000F6D7F" w:rsidTr="009F725B">
        <w:trPr>
          <w:trHeight w:val="551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</w:tr>
      <w:tr w:rsidR="000F6D7F" w:rsidTr="009F725B">
        <w:trPr>
          <w:trHeight w:val="55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ascii="宋体" w:hAnsi="宋体" w:cs="宋体"/>
              </w:rPr>
            </w:pPr>
          </w:p>
        </w:tc>
      </w:tr>
      <w:tr w:rsidR="000F6D7F" w:rsidTr="009F725B">
        <w:trPr>
          <w:trHeight w:val="55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Pr="00F71BA4" w:rsidRDefault="000F6D7F" w:rsidP="009F725B">
            <w:pPr>
              <w:jc w:val="center"/>
              <w:rPr>
                <w:rFonts w:cs="宋体"/>
              </w:rPr>
            </w:pPr>
            <w:r w:rsidRPr="00F71BA4">
              <w:rPr>
                <w:rFonts w:cs="宋体" w:hint="eastAsia"/>
              </w:rPr>
              <w:t>住宿</w:t>
            </w:r>
            <w:r>
              <w:rPr>
                <w:rFonts w:cs="宋体" w:hint="eastAsia"/>
              </w:rPr>
              <w:t>：</w:t>
            </w:r>
          </w:p>
        </w:tc>
        <w:tc>
          <w:tcPr>
            <w:tcW w:w="7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6D7F" w:rsidRDefault="000F6D7F" w:rsidP="009F725B">
            <w:pPr>
              <w:rPr>
                <w:rFonts w:cs="宋体"/>
              </w:rPr>
            </w:pPr>
            <w:r>
              <w:rPr>
                <w:rFonts w:cs="宋体" w:hint="eastAsia"/>
              </w:rPr>
              <w:t>□单住</w:t>
            </w:r>
            <w:r>
              <w:rPr>
                <w:rFonts w:cs="宋体" w:hint="eastAsia"/>
              </w:rPr>
              <w:t xml:space="preserve">       </w:t>
            </w:r>
            <w:r>
              <w:rPr>
                <w:rFonts w:cs="宋体" w:hint="eastAsia"/>
              </w:rPr>
              <w:t>□合住</w:t>
            </w:r>
            <w:r>
              <w:rPr>
                <w:rFonts w:cs="宋体" w:hint="eastAsia"/>
              </w:rPr>
              <w:t xml:space="preserve">     </w:t>
            </w:r>
            <w:r>
              <w:rPr>
                <w:rFonts w:cs="宋体" w:hint="eastAsia"/>
              </w:rPr>
              <w:t>□否</w:t>
            </w:r>
            <w:r>
              <w:rPr>
                <w:rFonts w:cs="宋体" w:hint="eastAsia"/>
              </w:rPr>
              <w:t xml:space="preserve"> </w:t>
            </w:r>
          </w:p>
        </w:tc>
      </w:tr>
      <w:tr w:rsidR="000F6D7F" w:rsidTr="009F725B">
        <w:trPr>
          <w:trHeight w:val="1686"/>
        </w:trPr>
        <w:tc>
          <w:tcPr>
            <w:tcW w:w="8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F" w:rsidRDefault="000F6D7F" w:rsidP="009F725B">
            <w:pPr>
              <w:snapToGrid w:val="0"/>
              <w:spacing w:line="360" w:lineRule="atLeas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</w:rPr>
              <w:t>1.□增值税普通发票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（纳税人识别号或统一社会信用代码） </w:t>
            </w:r>
          </w:p>
          <w:p w:rsidR="000F6D7F" w:rsidRDefault="000F6D7F" w:rsidP="009F725B">
            <w:pPr>
              <w:snapToGrid w:val="0"/>
              <w:spacing w:line="360" w:lineRule="atLeas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名称</w:t>
            </w:r>
            <w:r>
              <w:rPr>
                <w:rFonts w:ascii="宋体" w:hAnsi="宋体" w:cs="宋体" w:hint="eastAsia"/>
                <w:sz w:val="19"/>
                <w:szCs w:val="19"/>
              </w:rPr>
              <w:t>(发票抬头)</w:t>
            </w:r>
            <w:r>
              <w:rPr>
                <w:rFonts w:ascii="宋体" w:hAnsi="宋体" w:cs="宋体" w:hint="eastAsia"/>
              </w:rPr>
              <w:t>：</w:t>
            </w:r>
          </w:p>
          <w:p w:rsidR="000F6D7F" w:rsidRDefault="000F6D7F" w:rsidP="009F725B">
            <w:pPr>
              <w:spacing w:line="360" w:lineRule="atLeas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纳税人识别号：</w:t>
            </w:r>
          </w:p>
          <w:p w:rsidR="000F6D7F" w:rsidRDefault="000F6D7F" w:rsidP="009F725B">
            <w:pPr>
              <w:snapToGrid w:val="0"/>
              <w:spacing w:line="36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</w:rPr>
              <w:t>2.□增值税普通发票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（全部开票信息）           </w:t>
            </w:r>
            <w:r>
              <w:rPr>
                <w:rFonts w:ascii="宋体" w:hAnsi="宋体" w:cs="宋体" w:hint="eastAsia"/>
              </w:rPr>
              <w:t>3.□增值税专用发票</w:t>
            </w:r>
            <w:r>
              <w:rPr>
                <w:rFonts w:ascii="宋体" w:hAnsi="宋体" w:cs="宋体" w:hint="eastAsia"/>
                <w:sz w:val="18"/>
                <w:szCs w:val="18"/>
              </w:rPr>
              <w:t>（全部开票信息）</w:t>
            </w:r>
          </w:p>
          <w:p w:rsidR="000F6D7F" w:rsidRDefault="000F6D7F" w:rsidP="009F725B">
            <w:pPr>
              <w:snapToGri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名称</w:t>
            </w:r>
            <w:r>
              <w:rPr>
                <w:rFonts w:ascii="宋体" w:hAnsi="宋体" w:cs="宋体" w:hint="eastAsia"/>
                <w:sz w:val="19"/>
                <w:szCs w:val="19"/>
              </w:rPr>
              <w:t>(发票抬头)</w:t>
            </w:r>
            <w:r>
              <w:rPr>
                <w:rFonts w:ascii="宋体" w:hAnsi="宋体" w:cs="宋体" w:hint="eastAsia"/>
              </w:rPr>
              <w:t>：</w:t>
            </w:r>
          </w:p>
          <w:p w:rsidR="000F6D7F" w:rsidRDefault="000F6D7F" w:rsidP="009F725B">
            <w:pPr>
              <w:snapToGri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纳税人识别号：</w:t>
            </w:r>
          </w:p>
          <w:p w:rsidR="000F6D7F" w:rsidRDefault="000F6D7F" w:rsidP="009F725B">
            <w:pPr>
              <w:snapToGri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 址、电 话：</w:t>
            </w:r>
          </w:p>
          <w:p w:rsidR="000F6D7F" w:rsidRDefault="000F6D7F" w:rsidP="009F725B">
            <w:pPr>
              <w:snapToGri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开户行及账号：</w:t>
            </w:r>
          </w:p>
          <w:p w:rsidR="000F6D7F" w:rsidRDefault="000F6D7F" w:rsidP="009F725B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注：以上三种开票情况只能选择一种，请和财务确认相关开票信息。</w:t>
            </w:r>
          </w:p>
        </w:tc>
      </w:tr>
      <w:tr w:rsidR="000F6D7F" w:rsidTr="009F725B">
        <w:trPr>
          <w:trHeight w:val="1592"/>
        </w:trPr>
        <w:tc>
          <w:tcPr>
            <w:tcW w:w="8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7F" w:rsidRDefault="000F6D7F" w:rsidP="009F725B">
            <w:pPr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对本次培训内容的其他需求（建议或意见）：</w:t>
            </w:r>
          </w:p>
        </w:tc>
      </w:tr>
    </w:tbl>
    <w:p w:rsidR="000F6D7F" w:rsidRPr="00295E42" w:rsidRDefault="000F6D7F" w:rsidP="000F6D7F">
      <w:pPr>
        <w:spacing w:line="460" w:lineRule="exact"/>
        <w:ind w:leftChars="66" w:left="139"/>
        <w:rPr>
          <w:rFonts w:ascii="仿宋" w:eastAsia="仿宋" w:hAnsi="仿宋" w:hint="eastAsia"/>
          <w:sz w:val="24"/>
          <w:szCs w:val="30"/>
        </w:rPr>
      </w:pPr>
      <w:r w:rsidRPr="00295E42">
        <w:rPr>
          <w:rFonts w:ascii="仿宋" w:eastAsia="仿宋" w:hAnsi="仿宋" w:hint="eastAsia"/>
          <w:sz w:val="28"/>
          <w:szCs w:val="30"/>
        </w:rPr>
        <w:t>注：1、</w:t>
      </w:r>
      <w:r w:rsidRPr="00295E42">
        <w:rPr>
          <w:rFonts w:ascii="仿宋" w:eastAsia="仿宋" w:hAnsi="仿宋" w:hint="eastAsia"/>
          <w:sz w:val="24"/>
          <w:szCs w:val="30"/>
        </w:rPr>
        <w:t>请在相关栏选择您的需求，并把回执发学会邮箱：</w:t>
      </w:r>
      <w:hyperlink r:id="rId6" w:history="1">
        <w:r w:rsidRPr="00295E42">
          <w:rPr>
            <w:rFonts w:ascii="仿宋" w:eastAsia="仿宋" w:hAnsi="仿宋" w:hint="eastAsia"/>
            <w:sz w:val="24"/>
          </w:rPr>
          <w:t>ahsjlcsxh@163.com</w:t>
        </w:r>
      </w:hyperlink>
      <w:r w:rsidRPr="00295E42">
        <w:rPr>
          <w:rFonts w:ascii="仿宋" w:eastAsia="仿宋" w:hAnsi="仿宋" w:hint="eastAsia"/>
          <w:sz w:val="24"/>
          <w:szCs w:val="30"/>
        </w:rPr>
        <w:t>联系电话： 0551-65855672、13955128311。</w:t>
      </w:r>
    </w:p>
    <w:p w:rsidR="000F6D7F" w:rsidRPr="00295E42" w:rsidRDefault="000F6D7F" w:rsidP="000F6D7F">
      <w:pPr>
        <w:spacing w:line="460" w:lineRule="exact"/>
        <w:ind w:leftChars="66" w:left="139"/>
        <w:rPr>
          <w:rFonts w:ascii="仿宋" w:eastAsia="仿宋" w:hAnsi="仿宋"/>
          <w:sz w:val="24"/>
          <w:szCs w:val="30"/>
        </w:rPr>
      </w:pPr>
      <w:r w:rsidRPr="00295E42">
        <w:rPr>
          <w:rFonts w:ascii="仿宋" w:eastAsia="仿宋" w:hAnsi="仿宋" w:hint="eastAsia"/>
          <w:sz w:val="24"/>
          <w:szCs w:val="30"/>
        </w:rPr>
        <w:t>2、如需培训证书请随同回执把一寸电子彩照（可现场交纸质照片）发报名邮箱。</w:t>
      </w:r>
    </w:p>
    <w:p w:rsidR="005B7CAA" w:rsidRPr="000F6D7F" w:rsidRDefault="005B7CAA"/>
    <w:sectPr w:rsidR="005B7CAA" w:rsidRPr="000F6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CAA" w:rsidRDefault="005B7CAA" w:rsidP="000F6D7F">
      <w:r>
        <w:separator/>
      </w:r>
    </w:p>
  </w:endnote>
  <w:endnote w:type="continuationSeparator" w:id="1">
    <w:p w:rsidR="005B7CAA" w:rsidRDefault="005B7CAA" w:rsidP="000F6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CAA" w:rsidRDefault="005B7CAA" w:rsidP="000F6D7F">
      <w:r>
        <w:separator/>
      </w:r>
    </w:p>
  </w:footnote>
  <w:footnote w:type="continuationSeparator" w:id="1">
    <w:p w:rsidR="005B7CAA" w:rsidRDefault="005B7CAA" w:rsidP="000F6D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6D7F"/>
    <w:rsid w:val="000F6D7F"/>
    <w:rsid w:val="005B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6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6D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6D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6D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>微软中国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2024-03-05T02:11:00Z</dcterms:created>
  <dcterms:modified xsi:type="dcterms:W3CDTF">2024-03-05T02:11:00Z</dcterms:modified>
</cp:coreProperties>
</file>