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080" w:rsidRDefault="00665080" w:rsidP="00665080">
      <w:pPr>
        <w:spacing w:line="460" w:lineRule="exact"/>
        <w:ind w:right="140"/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665080">
        <w:rPr>
          <w:rFonts w:asciiTheme="minorEastAsia" w:eastAsiaTheme="minorEastAsia" w:hAnsiTheme="minorEastAsia" w:hint="eastAsia"/>
          <w:b/>
          <w:sz w:val="30"/>
          <w:szCs w:val="30"/>
        </w:rPr>
        <w:t>检验检测机构通用要求(RB/T214-2017)</w:t>
      </w:r>
      <w:r w:rsidR="00EA28BA">
        <w:rPr>
          <w:rFonts w:asciiTheme="minorEastAsia" w:eastAsiaTheme="minorEastAsia" w:hAnsiTheme="minorEastAsia" w:hint="eastAsia"/>
          <w:b/>
          <w:sz w:val="30"/>
          <w:szCs w:val="30"/>
        </w:rPr>
        <w:t>宣贯</w:t>
      </w:r>
      <w:r w:rsidRPr="00665080">
        <w:rPr>
          <w:rFonts w:asciiTheme="minorEastAsia" w:eastAsiaTheme="minorEastAsia" w:hAnsiTheme="minorEastAsia" w:hint="eastAsia"/>
          <w:b/>
          <w:sz w:val="30"/>
          <w:szCs w:val="30"/>
        </w:rPr>
        <w:t>暨资质认定内审员培训班回执</w:t>
      </w:r>
    </w:p>
    <w:p w:rsidR="00C61D57" w:rsidRPr="00C61D57" w:rsidRDefault="00C61D57" w:rsidP="00665080">
      <w:pPr>
        <w:spacing w:line="460" w:lineRule="exact"/>
        <w:ind w:right="140"/>
        <w:jc w:val="center"/>
        <w:rPr>
          <w:rFonts w:asciiTheme="minorEastAsia" w:eastAsiaTheme="minorEastAsia" w:hAnsiTheme="minorEastAsia"/>
          <w:b/>
          <w:sz w:val="30"/>
          <w:szCs w:val="30"/>
        </w:rPr>
      </w:pPr>
    </w:p>
    <w:tbl>
      <w:tblPr>
        <w:tblW w:w="11085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9"/>
        <w:gridCol w:w="1252"/>
        <w:gridCol w:w="1454"/>
        <w:gridCol w:w="486"/>
        <w:gridCol w:w="421"/>
        <w:gridCol w:w="511"/>
        <w:gridCol w:w="890"/>
        <w:gridCol w:w="893"/>
        <w:gridCol w:w="850"/>
        <w:gridCol w:w="993"/>
        <w:gridCol w:w="1546"/>
      </w:tblGrid>
      <w:tr w:rsidR="00665080" w:rsidRPr="00F74121" w:rsidTr="00665080">
        <w:trPr>
          <w:trHeight w:val="631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F74121">
              <w:rPr>
                <w:rFonts w:hint="eastAsia"/>
                <w:sz w:val="30"/>
                <w:szCs w:val="30"/>
              </w:rPr>
              <w:t>单位名称</w:t>
            </w:r>
          </w:p>
        </w:tc>
        <w:tc>
          <w:tcPr>
            <w:tcW w:w="3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纳税人识别号（必填</w:t>
            </w:r>
            <w:r w:rsidR="00C61D57">
              <w:rPr>
                <w:rFonts w:hint="eastAsia"/>
                <w:sz w:val="30"/>
                <w:szCs w:val="30"/>
              </w:rPr>
              <w:t>、开票用、专票需要提供完整的开票信息</w:t>
            </w:r>
            <w:r>
              <w:rPr>
                <w:sz w:val="30"/>
                <w:szCs w:val="30"/>
              </w:rPr>
              <w:t>）</w:t>
            </w:r>
          </w:p>
        </w:tc>
      </w:tr>
      <w:tr w:rsidR="00665080" w:rsidRPr="00F74121" w:rsidTr="00C61D57">
        <w:trPr>
          <w:trHeight w:val="728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单位地址</w:t>
            </w:r>
          </w:p>
        </w:tc>
        <w:tc>
          <w:tcPr>
            <w:tcW w:w="3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665080" w:rsidRPr="00F74121" w:rsidTr="00665080">
        <w:trPr>
          <w:trHeight w:val="690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</w:t>
            </w:r>
          </w:p>
        </w:tc>
        <w:tc>
          <w:tcPr>
            <w:tcW w:w="5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665080" w:rsidRPr="00F74121" w:rsidTr="00665080">
        <w:trPr>
          <w:trHeight w:val="880"/>
          <w:jc w:val="center"/>
        </w:trPr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姓名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性别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职务</w:t>
            </w:r>
          </w:p>
        </w:tc>
        <w:tc>
          <w:tcPr>
            <w:tcW w:w="18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手机号码</w:t>
            </w:r>
          </w:p>
        </w:tc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是否住宿</w:t>
            </w:r>
          </w:p>
        </w:tc>
      </w:tr>
      <w:tr w:rsidR="00665080" w:rsidRPr="00F74121" w:rsidTr="00C61D57">
        <w:trPr>
          <w:trHeight w:val="880"/>
          <w:jc w:val="center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包房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标间</w:t>
            </w:r>
          </w:p>
        </w:tc>
      </w:tr>
      <w:tr w:rsidR="00665080" w:rsidRPr="00F74121" w:rsidTr="00C61D57">
        <w:trPr>
          <w:trHeight w:val="880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665080" w:rsidRPr="00F74121" w:rsidTr="00C61D57">
        <w:trPr>
          <w:trHeight w:val="880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665080" w:rsidRPr="00F74121" w:rsidTr="00C61D57">
        <w:trPr>
          <w:trHeight w:val="880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</w:tbl>
    <w:p w:rsidR="00665080" w:rsidRPr="000E7FDC" w:rsidRDefault="00665080" w:rsidP="00665080">
      <w:pPr>
        <w:spacing w:line="460" w:lineRule="exact"/>
        <w:ind w:leftChars="66" w:left="139"/>
        <w:rPr>
          <w:sz w:val="30"/>
          <w:szCs w:val="30"/>
        </w:rPr>
      </w:pPr>
      <w:r>
        <w:rPr>
          <w:rFonts w:ascii="宋体" w:hAnsi="宋体" w:hint="eastAsia"/>
          <w:sz w:val="28"/>
          <w:szCs w:val="28"/>
        </w:rPr>
        <w:t xml:space="preserve">    注： 请在相关栏下面打上“√”选择您的需求，</w:t>
      </w:r>
      <w:r w:rsidRPr="005E341B">
        <w:rPr>
          <w:rFonts w:ascii="宋体" w:hAnsi="宋体" w:hint="eastAsia"/>
          <w:sz w:val="28"/>
          <w:szCs w:val="30"/>
        </w:rPr>
        <w:t>报名需携带一张一寸免冠彩照</w:t>
      </w:r>
      <w:r>
        <w:rPr>
          <w:rFonts w:ascii="宋体" w:hAnsi="宋体" w:hint="eastAsia"/>
          <w:sz w:val="28"/>
          <w:szCs w:val="28"/>
        </w:rPr>
        <w:t>；回执发</w:t>
      </w:r>
      <w:r>
        <w:rPr>
          <w:rFonts w:hint="eastAsia"/>
          <w:sz w:val="30"/>
          <w:szCs w:val="30"/>
        </w:rPr>
        <w:t>学</w:t>
      </w:r>
      <w:r w:rsidRPr="00BE6D6A">
        <w:rPr>
          <w:rFonts w:hint="eastAsia"/>
          <w:sz w:val="30"/>
          <w:szCs w:val="30"/>
        </w:rPr>
        <w:t>会邮箱：</w:t>
      </w:r>
      <w:hyperlink r:id="rId7" w:history="1">
        <w:r>
          <w:rPr>
            <w:rStyle w:val="a5"/>
            <w:rFonts w:hint="eastAsia"/>
            <w:sz w:val="30"/>
            <w:szCs w:val="30"/>
          </w:rPr>
          <w:t>ahsjlcsxh</w:t>
        </w:r>
        <w:r w:rsidRPr="00BE6D6A">
          <w:rPr>
            <w:rStyle w:val="a5"/>
            <w:rFonts w:hint="eastAsia"/>
            <w:sz w:val="30"/>
            <w:szCs w:val="30"/>
          </w:rPr>
          <w:t>@163.com</w:t>
        </w:r>
      </w:hyperlink>
      <w:r w:rsidRPr="00BE6D6A">
        <w:rPr>
          <w:rFonts w:hint="eastAsia"/>
          <w:sz w:val="30"/>
          <w:szCs w:val="30"/>
        </w:rPr>
        <w:t xml:space="preserve"> </w:t>
      </w:r>
    </w:p>
    <w:p w:rsidR="00AB79BA" w:rsidRPr="00665080" w:rsidRDefault="00AB79BA"/>
    <w:sectPr w:rsidR="00AB79BA" w:rsidRPr="00665080" w:rsidSect="00C61D57">
      <w:pgSz w:w="16838" w:h="11906" w:orient="landscape" w:code="9"/>
      <w:pgMar w:top="1276" w:right="1440" w:bottom="1560" w:left="993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349" w:rsidRDefault="005F2349" w:rsidP="00665080">
      <w:r>
        <w:separator/>
      </w:r>
    </w:p>
  </w:endnote>
  <w:endnote w:type="continuationSeparator" w:id="1">
    <w:p w:rsidR="005F2349" w:rsidRDefault="005F2349" w:rsidP="00665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349" w:rsidRDefault="005F2349" w:rsidP="00665080">
      <w:r>
        <w:separator/>
      </w:r>
    </w:p>
  </w:footnote>
  <w:footnote w:type="continuationSeparator" w:id="1">
    <w:p w:rsidR="005F2349" w:rsidRDefault="005F2349" w:rsidP="006650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5080"/>
    <w:rsid w:val="00052F8F"/>
    <w:rsid w:val="005F2349"/>
    <w:rsid w:val="00665080"/>
    <w:rsid w:val="00AB79BA"/>
    <w:rsid w:val="00C61D57"/>
    <w:rsid w:val="00EA2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50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50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50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5080"/>
    <w:rPr>
      <w:sz w:val="18"/>
      <w:szCs w:val="18"/>
    </w:rPr>
  </w:style>
  <w:style w:type="character" w:styleId="a5">
    <w:name w:val="Hyperlink"/>
    <w:basedOn w:val="a0"/>
    <w:rsid w:val="006650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huijiliang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ECB99-88D9-46B3-A007-AE42D6FC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>微软中国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2018-06-04T07:47:00Z</dcterms:created>
  <dcterms:modified xsi:type="dcterms:W3CDTF">2018-12-11T05:27:00Z</dcterms:modified>
</cp:coreProperties>
</file>